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12DC8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61A31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E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9EE357" wp14:editId="4284611D">
            <wp:extent cx="934006" cy="1057275"/>
            <wp:effectExtent l="0" t="0" r="0" b="0"/>
            <wp:docPr id="3" name="Рисунок 2" descr="C:\Users\М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32" cy="106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776B0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0E9D9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7EE3E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B9425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F1E30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613F9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8E6BC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8ABBC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14BCC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BEA8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FFC16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6B5A6" w14:textId="77777777" w:rsidR="00625B4E" w:rsidRPr="00292EDB" w:rsidRDefault="00625B4E" w:rsidP="002350E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2EDB">
        <w:rPr>
          <w:rFonts w:ascii="Times New Roman" w:hAnsi="Times New Roman" w:cs="Times New Roman"/>
          <w:b/>
          <w:sz w:val="44"/>
          <w:szCs w:val="44"/>
        </w:rPr>
        <w:t>Открытый публичный отчёт</w:t>
      </w:r>
    </w:p>
    <w:p w14:paraId="3283A375" w14:textId="77777777" w:rsidR="00292EDB" w:rsidRPr="00292EDB" w:rsidRDefault="00625B4E" w:rsidP="002350E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2EDB">
        <w:rPr>
          <w:rFonts w:ascii="Times New Roman" w:hAnsi="Times New Roman" w:cs="Times New Roman"/>
          <w:b/>
          <w:sz w:val="44"/>
          <w:szCs w:val="44"/>
        </w:rPr>
        <w:t xml:space="preserve">о работе Первичной профсоюзной </w:t>
      </w:r>
      <w:r w:rsidR="009949A9" w:rsidRPr="00292EDB">
        <w:rPr>
          <w:rFonts w:ascii="Times New Roman" w:hAnsi="Times New Roman" w:cs="Times New Roman"/>
          <w:b/>
          <w:sz w:val="44"/>
          <w:szCs w:val="44"/>
        </w:rPr>
        <w:t xml:space="preserve">организации </w:t>
      </w:r>
    </w:p>
    <w:p w14:paraId="7F22869B" w14:textId="1B05BCB8" w:rsidR="002239AE" w:rsidRPr="00292EDB" w:rsidRDefault="00D55C6E" w:rsidP="002350E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Hlk172803742"/>
      <w:r>
        <w:rPr>
          <w:rFonts w:ascii="Times New Roman" w:hAnsi="Times New Roman" w:cs="Times New Roman"/>
          <w:b/>
          <w:sz w:val="44"/>
          <w:szCs w:val="44"/>
        </w:rPr>
        <w:t>МКДОУ «Детский сад № 22» г.Новопавловска</w:t>
      </w:r>
    </w:p>
    <w:bookmarkEnd w:id="0"/>
    <w:p w14:paraId="6A92F6F8" w14:textId="504D4956" w:rsidR="002239AE" w:rsidRPr="00292EDB" w:rsidRDefault="00805A83" w:rsidP="002350E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2EDB">
        <w:rPr>
          <w:rFonts w:ascii="Times New Roman" w:hAnsi="Times New Roman" w:cs="Times New Roman"/>
          <w:b/>
          <w:sz w:val="44"/>
          <w:szCs w:val="44"/>
        </w:rPr>
        <w:t>за 20</w:t>
      </w:r>
      <w:r w:rsidR="00F53DDD" w:rsidRPr="00292EDB">
        <w:rPr>
          <w:rFonts w:ascii="Times New Roman" w:hAnsi="Times New Roman" w:cs="Times New Roman"/>
          <w:b/>
          <w:sz w:val="44"/>
          <w:szCs w:val="44"/>
        </w:rPr>
        <w:t>2</w:t>
      </w:r>
      <w:r w:rsidR="003E4882">
        <w:rPr>
          <w:rFonts w:ascii="Times New Roman" w:hAnsi="Times New Roman" w:cs="Times New Roman"/>
          <w:b/>
          <w:sz w:val="44"/>
          <w:szCs w:val="44"/>
        </w:rPr>
        <w:t>3</w:t>
      </w:r>
      <w:r w:rsidRPr="00292EDB">
        <w:rPr>
          <w:rFonts w:ascii="Times New Roman" w:hAnsi="Times New Roman" w:cs="Times New Roman"/>
          <w:b/>
          <w:sz w:val="44"/>
          <w:szCs w:val="44"/>
        </w:rPr>
        <w:t xml:space="preserve"> год.</w:t>
      </w:r>
    </w:p>
    <w:p w14:paraId="2319824E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8A7A1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3954A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334DD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FDB3A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A0AD9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F0B50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1C5DD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0AC45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D85A5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CD5B9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FD852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AB1E3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711D4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3CCFA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B804A" w14:textId="77777777"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57F2E" w14:textId="05A5CCF1" w:rsidR="00292EDB" w:rsidRPr="00292EDB" w:rsidRDefault="00292EDB" w:rsidP="00235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2EDB">
        <w:rPr>
          <w:rFonts w:ascii="Times New Roman" w:hAnsi="Times New Roman" w:cs="Times New Roman"/>
          <w:sz w:val="28"/>
          <w:szCs w:val="28"/>
        </w:rPr>
        <w:t xml:space="preserve">г. </w:t>
      </w:r>
      <w:r w:rsidR="00D55C6E">
        <w:rPr>
          <w:rFonts w:ascii="Times New Roman" w:hAnsi="Times New Roman" w:cs="Times New Roman"/>
          <w:sz w:val="28"/>
          <w:szCs w:val="28"/>
        </w:rPr>
        <w:t>Новопавловска</w:t>
      </w:r>
      <w:r w:rsidRPr="00292EDB">
        <w:rPr>
          <w:rFonts w:ascii="Times New Roman" w:hAnsi="Times New Roman" w:cs="Times New Roman"/>
          <w:sz w:val="28"/>
          <w:szCs w:val="28"/>
        </w:rPr>
        <w:t>. 202</w:t>
      </w:r>
      <w:r w:rsidR="00845EF6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Pr="00292ED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DD01EB" w14:textId="77777777" w:rsidR="00292EDB" w:rsidRDefault="00292EDB" w:rsidP="00292E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9F7819" w14:textId="77777777" w:rsidR="00F121DC" w:rsidRPr="00F121DC" w:rsidRDefault="00F121DC" w:rsidP="00F121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С</w:t>
      </w:r>
      <w:r w:rsidRPr="00FC0B66">
        <w:rPr>
          <w:rFonts w:ascii="Times New Roman" w:hAnsi="Times New Roman"/>
          <w:sz w:val="28"/>
          <w:szCs w:val="28"/>
        </w:rPr>
        <w:t xml:space="preserve">овременное демократическое правовое государство не может развиваться </w:t>
      </w:r>
      <w:r w:rsidR="00F81E43">
        <w:rPr>
          <w:rFonts w:ascii="Times New Roman" w:hAnsi="Times New Roman"/>
          <w:sz w:val="28"/>
          <w:szCs w:val="28"/>
        </w:rPr>
        <w:t xml:space="preserve">правильно </w:t>
      </w:r>
      <w:r w:rsidRPr="00FC0B66">
        <w:rPr>
          <w:rFonts w:ascii="Times New Roman" w:hAnsi="Times New Roman"/>
          <w:sz w:val="28"/>
          <w:szCs w:val="28"/>
        </w:rPr>
        <w:t xml:space="preserve">без наличия гражданского общества, одним из элементов которого выступают </w:t>
      </w:r>
      <w:r w:rsidRPr="00C04102">
        <w:rPr>
          <w:rFonts w:ascii="Times New Roman" w:hAnsi="Times New Roman"/>
          <w:sz w:val="28"/>
          <w:szCs w:val="28"/>
        </w:rPr>
        <w:t>профессиональные союзы,</w:t>
      </w:r>
      <w:r w:rsidRPr="00FC0B66">
        <w:rPr>
          <w:rFonts w:ascii="Times New Roman" w:hAnsi="Times New Roman"/>
          <w:sz w:val="28"/>
          <w:szCs w:val="28"/>
        </w:rPr>
        <w:t xml:space="preserve"> выполняющие важнейшую функцию представительства и защиты социально-экономических прав работников.</w:t>
      </w:r>
      <w:r w:rsidR="00BF4C10">
        <w:rPr>
          <w:sz w:val="28"/>
          <w:szCs w:val="28"/>
        </w:rPr>
        <w:t xml:space="preserve">    </w:t>
      </w:r>
    </w:p>
    <w:p w14:paraId="1BCF4E38" w14:textId="238EA47D" w:rsidR="008175E4" w:rsidRDefault="00BF4C10" w:rsidP="002350E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059D">
        <w:rPr>
          <w:sz w:val="28"/>
          <w:szCs w:val="28"/>
        </w:rPr>
        <w:t xml:space="preserve">ервичная профсоюзная организация </w:t>
      </w:r>
      <w:r w:rsidR="00D55C6E" w:rsidRPr="00D55C6E">
        <w:rPr>
          <w:sz w:val="28"/>
          <w:szCs w:val="28"/>
        </w:rPr>
        <w:t>МКДОУ «Детский сад № 22» г.Новопавловска</w:t>
      </w:r>
      <w:r w:rsidR="00D55C6E">
        <w:rPr>
          <w:sz w:val="28"/>
          <w:szCs w:val="28"/>
        </w:rPr>
        <w:t xml:space="preserve"> </w:t>
      </w:r>
      <w:r w:rsidRPr="00F9059D">
        <w:rPr>
          <w:sz w:val="28"/>
          <w:szCs w:val="28"/>
        </w:rPr>
        <w:t xml:space="preserve">является структурным звеном организации профсоюзов работников народного образования и науки Российской Федерации. </w:t>
      </w:r>
    </w:p>
    <w:p w14:paraId="7AF88CD6" w14:textId="0EDF2B80" w:rsidR="008175E4" w:rsidRDefault="008175E4" w:rsidP="002350E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Правовая основа деятельности Первичной профсоюзной организации М</w:t>
      </w:r>
      <w:r w:rsidR="00D55C6E">
        <w:rPr>
          <w:sz w:val="28"/>
          <w:szCs w:val="28"/>
        </w:rPr>
        <w:t>К</w:t>
      </w:r>
      <w:r>
        <w:rPr>
          <w:sz w:val="28"/>
          <w:szCs w:val="28"/>
        </w:rPr>
        <w:t>ДОУ:</w:t>
      </w:r>
    </w:p>
    <w:p w14:paraId="2C3FED6C" w14:textId="77777777" w:rsidR="008175E4" w:rsidRDefault="008175E4" w:rsidP="002350E8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РФ;</w:t>
      </w:r>
    </w:p>
    <w:p w14:paraId="2B840F7E" w14:textId="77777777" w:rsidR="008175E4" w:rsidRDefault="008175E4" w:rsidP="002350E8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Устав</w:t>
      </w:r>
      <w:r w:rsidR="00BF4C10" w:rsidRPr="00F9059D">
        <w:rPr>
          <w:sz w:val="28"/>
          <w:szCs w:val="28"/>
        </w:rPr>
        <w:t xml:space="preserve"> проф</w:t>
      </w:r>
      <w:r>
        <w:rPr>
          <w:sz w:val="28"/>
          <w:szCs w:val="28"/>
        </w:rPr>
        <w:t>ессионального союза работников народного образования и науки РФ;</w:t>
      </w:r>
    </w:p>
    <w:p w14:paraId="045324A7" w14:textId="77777777" w:rsidR="008175E4" w:rsidRDefault="008175E4" w:rsidP="002350E8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="00BF4C10" w:rsidRPr="00F9059D">
        <w:rPr>
          <w:sz w:val="28"/>
          <w:szCs w:val="28"/>
        </w:rPr>
        <w:t xml:space="preserve"> РФ «О профессиональных союзах их правах и га</w:t>
      </w:r>
      <w:r>
        <w:rPr>
          <w:sz w:val="28"/>
          <w:szCs w:val="28"/>
        </w:rPr>
        <w:t>рантиях деятельности»;</w:t>
      </w:r>
    </w:p>
    <w:p w14:paraId="04B1BFE9" w14:textId="0556F6FD" w:rsidR="008175E4" w:rsidRDefault="00BF4C10" w:rsidP="002350E8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90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первичной профсоюзной организации </w:t>
      </w:r>
      <w:r w:rsidR="00D55C6E">
        <w:rPr>
          <w:sz w:val="28"/>
          <w:szCs w:val="28"/>
        </w:rPr>
        <w:t>МКДОУ</w:t>
      </w:r>
      <w:r w:rsidR="008175E4">
        <w:rPr>
          <w:sz w:val="28"/>
          <w:szCs w:val="28"/>
        </w:rPr>
        <w:t>;</w:t>
      </w:r>
    </w:p>
    <w:p w14:paraId="321C0BB0" w14:textId="77777777" w:rsidR="000E7CF6" w:rsidRDefault="00BF4C10" w:rsidP="000E7CF6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Трудов</w:t>
      </w:r>
      <w:r w:rsidR="008175E4">
        <w:rPr>
          <w:sz w:val="28"/>
          <w:szCs w:val="28"/>
        </w:rPr>
        <w:t>ой</w:t>
      </w:r>
      <w:r>
        <w:rPr>
          <w:sz w:val="28"/>
          <w:szCs w:val="28"/>
        </w:rPr>
        <w:t xml:space="preserve"> кодекс</w:t>
      </w:r>
      <w:r w:rsidR="008175E4">
        <w:rPr>
          <w:sz w:val="28"/>
          <w:szCs w:val="28"/>
        </w:rPr>
        <w:t xml:space="preserve"> РФ.</w:t>
      </w:r>
    </w:p>
    <w:p w14:paraId="0D277F5E" w14:textId="77777777" w:rsidR="00BF4C10" w:rsidRDefault="00BF4C10" w:rsidP="00235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4DF7B7" w14:textId="77777777" w:rsidR="002239AE" w:rsidRPr="005E7F7D" w:rsidRDefault="002239AE" w:rsidP="002350E8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F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Организационно-уставная деятельность.</w:t>
      </w:r>
    </w:p>
    <w:p w14:paraId="7B0B0E79" w14:textId="0D90AF5A" w:rsidR="00D55C6E" w:rsidRPr="00D55C6E" w:rsidRDefault="00D55C6E" w:rsidP="00D55C6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C6E">
        <w:rPr>
          <w:rFonts w:ascii="Times New Roman" w:hAnsi="Times New Roman" w:cs="Times New Roman"/>
          <w:color w:val="000000" w:themeColor="text1"/>
          <w:sz w:val="28"/>
          <w:szCs w:val="28"/>
        </w:rPr>
        <w:t>Вся работа проводилась в соответствии с планом профсоюзного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5C6E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55C6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D55C6E">
        <w:rPr>
          <w:rFonts w:ascii="Times New Roman" w:hAnsi="Times New Roman" w:cs="Times New Roman"/>
          <w:color w:val="000000" w:themeColor="text1"/>
          <w:sz w:val="28"/>
          <w:szCs w:val="28"/>
        </w:rPr>
        <w:t>базировалась на основных принципах Положения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5C6E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первичной профсоюзной организации.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Выборным и исполнительным органом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ППО </w:t>
      </w:r>
      <w:r w:rsidRPr="00D55C6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профком.</w:t>
      </w:r>
    </w:p>
    <w:p w14:paraId="5DB3E2B8" w14:textId="77EFC36B" w:rsidR="00D55C6E" w:rsidRDefault="00D55C6E" w:rsidP="00D55C6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ППО Савченкова Оксана Павловна</w:t>
      </w:r>
    </w:p>
    <w:p w14:paraId="4428E5EB" w14:textId="0D5DEC67" w:rsidR="00D55C6E" w:rsidRDefault="00D55C6E" w:rsidP="00D55C6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Члены профкома: Попова А.В., Вахтина И.В., Микаелян А.В.</w:t>
      </w:r>
    </w:p>
    <w:p w14:paraId="41D03ABB" w14:textId="545F1A76" w:rsidR="00811F9F" w:rsidRDefault="002239AE" w:rsidP="00D55C6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Профсоюзный комитет постоянно работает над мотивацией профсоюзного членства. Новые сотрудники ДОУ, как правило, сразу же становятся членами Профсоюза. </w:t>
      </w:r>
    </w:p>
    <w:p w14:paraId="37088622" w14:textId="351E884F" w:rsidR="002239AE" w:rsidRDefault="002239AE" w:rsidP="00235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7F7D">
        <w:rPr>
          <w:rFonts w:ascii="Times New Roman" w:hAnsi="Times New Roman" w:cs="Times New Roman"/>
          <w:sz w:val="28"/>
          <w:szCs w:val="28"/>
        </w:rPr>
        <w:t xml:space="preserve">   </w:t>
      </w:r>
      <w:r w:rsidR="007B3D4A" w:rsidRPr="00EB3054">
        <w:rPr>
          <w:rFonts w:ascii="Times New Roman" w:hAnsi="Times New Roman" w:cs="Times New Roman"/>
          <w:sz w:val="28"/>
          <w:szCs w:val="28"/>
        </w:rPr>
        <w:t xml:space="preserve">В </w:t>
      </w:r>
      <w:r w:rsidR="007B3D4A">
        <w:rPr>
          <w:rFonts w:ascii="Times New Roman" w:hAnsi="Times New Roman" w:cs="Times New Roman"/>
          <w:sz w:val="28"/>
          <w:szCs w:val="28"/>
        </w:rPr>
        <w:t>20</w:t>
      </w:r>
      <w:r w:rsidR="00F53DDD">
        <w:rPr>
          <w:rFonts w:ascii="Times New Roman" w:hAnsi="Times New Roman" w:cs="Times New Roman"/>
          <w:sz w:val="28"/>
          <w:szCs w:val="28"/>
        </w:rPr>
        <w:t>2</w:t>
      </w:r>
      <w:r w:rsidR="003E4882">
        <w:rPr>
          <w:rFonts w:ascii="Times New Roman" w:hAnsi="Times New Roman" w:cs="Times New Roman"/>
          <w:sz w:val="28"/>
          <w:szCs w:val="28"/>
        </w:rPr>
        <w:t>3</w:t>
      </w:r>
      <w:r w:rsidR="007B3D4A" w:rsidRPr="00EB3054">
        <w:rPr>
          <w:rFonts w:ascii="Times New Roman" w:hAnsi="Times New Roman" w:cs="Times New Roman"/>
          <w:sz w:val="28"/>
          <w:szCs w:val="28"/>
        </w:rPr>
        <w:t xml:space="preserve"> году на основании ежеквартального планирования регулярно проводились заседания </w:t>
      </w:r>
      <w:r w:rsidR="007B3D4A">
        <w:rPr>
          <w:rFonts w:ascii="Times New Roman" w:hAnsi="Times New Roman" w:cs="Times New Roman"/>
          <w:sz w:val="28"/>
          <w:szCs w:val="28"/>
        </w:rPr>
        <w:t xml:space="preserve">Профсоюзного комитета, на которых </w:t>
      </w:r>
      <w:r w:rsidRPr="0086626F">
        <w:rPr>
          <w:rFonts w:ascii="Times New Roman" w:hAnsi="Times New Roman" w:cs="Times New Roman"/>
          <w:sz w:val="28"/>
          <w:szCs w:val="28"/>
        </w:rPr>
        <w:t>обсуждались вопросы, охватывающие все направления профсоюзной деятельности: контроль за соблюдением коллективного договора, социально-экономические вопросы, информационная работа, охрана труда,</w:t>
      </w:r>
      <w:r w:rsidR="00271F15">
        <w:rPr>
          <w:rFonts w:ascii="Times New Roman" w:hAnsi="Times New Roman" w:cs="Times New Roman"/>
          <w:sz w:val="28"/>
          <w:szCs w:val="28"/>
        </w:rPr>
        <w:t xml:space="preserve"> обеспечение работников СИЗ,</w:t>
      </w:r>
      <w:r w:rsidRPr="0086626F">
        <w:rPr>
          <w:rFonts w:ascii="Times New Roman" w:hAnsi="Times New Roman" w:cs="Times New Roman"/>
          <w:sz w:val="28"/>
          <w:szCs w:val="28"/>
        </w:rPr>
        <w:t xml:space="preserve"> премирование </w:t>
      </w:r>
      <w:r w:rsidR="00C75D5C">
        <w:rPr>
          <w:rFonts w:ascii="Times New Roman" w:hAnsi="Times New Roman" w:cs="Times New Roman"/>
          <w:sz w:val="28"/>
          <w:szCs w:val="28"/>
        </w:rPr>
        <w:t>членов профсоюза</w:t>
      </w:r>
      <w:r w:rsidRPr="0086626F">
        <w:rPr>
          <w:rFonts w:ascii="Times New Roman" w:hAnsi="Times New Roman" w:cs="Times New Roman"/>
          <w:sz w:val="28"/>
          <w:szCs w:val="28"/>
        </w:rPr>
        <w:t xml:space="preserve">, оказание материальной </w:t>
      </w:r>
      <w:r w:rsidR="00BF1548">
        <w:rPr>
          <w:rFonts w:ascii="Times New Roman" w:hAnsi="Times New Roman" w:cs="Times New Roman"/>
          <w:sz w:val="28"/>
          <w:szCs w:val="28"/>
        </w:rPr>
        <w:t>помощи</w:t>
      </w:r>
      <w:r w:rsidRPr="0086626F">
        <w:rPr>
          <w:rFonts w:ascii="Times New Roman" w:hAnsi="Times New Roman" w:cs="Times New Roman"/>
          <w:sz w:val="28"/>
          <w:szCs w:val="28"/>
        </w:rPr>
        <w:t xml:space="preserve">, приобретение подарков на </w:t>
      </w:r>
      <w:r w:rsidR="00BF1548">
        <w:rPr>
          <w:rFonts w:ascii="Times New Roman" w:hAnsi="Times New Roman" w:cs="Times New Roman"/>
          <w:sz w:val="28"/>
          <w:szCs w:val="28"/>
        </w:rPr>
        <w:t>Н</w:t>
      </w:r>
      <w:r w:rsidRPr="0086626F">
        <w:rPr>
          <w:rFonts w:ascii="Times New Roman" w:hAnsi="Times New Roman" w:cs="Times New Roman"/>
          <w:sz w:val="28"/>
          <w:szCs w:val="28"/>
        </w:rPr>
        <w:t>овый год</w:t>
      </w:r>
      <w:r w:rsidR="006116DB">
        <w:rPr>
          <w:rFonts w:ascii="Times New Roman" w:hAnsi="Times New Roman" w:cs="Times New Roman"/>
          <w:sz w:val="28"/>
          <w:szCs w:val="28"/>
        </w:rPr>
        <w:t xml:space="preserve"> для членов ППО и их детей</w:t>
      </w:r>
      <w:r w:rsidRPr="0086626F">
        <w:rPr>
          <w:rFonts w:ascii="Times New Roman" w:hAnsi="Times New Roman" w:cs="Times New Roman"/>
          <w:sz w:val="28"/>
          <w:szCs w:val="28"/>
        </w:rPr>
        <w:t>, 8 Ма</w:t>
      </w:r>
      <w:r w:rsidR="00BF1548">
        <w:rPr>
          <w:rFonts w:ascii="Times New Roman" w:hAnsi="Times New Roman" w:cs="Times New Roman"/>
          <w:sz w:val="28"/>
          <w:szCs w:val="28"/>
        </w:rPr>
        <w:t>рта, день дошкольного работника</w:t>
      </w:r>
      <w:r w:rsidRPr="008662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5B698C" w14:textId="7C5DC773" w:rsidR="005E7F7D" w:rsidRPr="00DF50E8" w:rsidRDefault="007E39DD" w:rsidP="002350E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3283" w:rsidRPr="00C75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14:paraId="14F5D025" w14:textId="77777777" w:rsidR="002D4107" w:rsidRPr="00C06065" w:rsidRDefault="00BF4C10" w:rsidP="002350E8">
      <w:pPr>
        <w:pStyle w:val="5"/>
        <w:spacing w:line="276" w:lineRule="auto"/>
        <w:ind w:firstLine="560"/>
        <w:jc w:val="center"/>
        <w:rPr>
          <w:b/>
          <w:color w:val="000000" w:themeColor="text1"/>
          <w:sz w:val="28"/>
          <w:szCs w:val="28"/>
        </w:rPr>
      </w:pPr>
      <w:r w:rsidRPr="00C06065">
        <w:rPr>
          <w:b/>
          <w:color w:val="000000" w:themeColor="text1"/>
          <w:sz w:val="28"/>
          <w:szCs w:val="28"/>
        </w:rPr>
        <w:t>Охрана труда.</w:t>
      </w:r>
    </w:p>
    <w:p w14:paraId="353ECDA5" w14:textId="77777777" w:rsidR="002D4107" w:rsidRDefault="002D4107" w:rsidP="002350E8">
      <w:pPr>
        <w:pStyle w:val="5"/>
        <w:spacing w:line="276" w:lineRule="auto"/>
        <w:ind w:firstLine="560"/>
        <w:rPr>
          <w:color w:val="000000" w:themeColor="text1"/>
          <w:sz w:val="28"/>
          <w:szCs w:val="28"/>
        </w:rPr>
      </w:pPr>
      <w:r w:rsidRPr="001D060E">
        <w:rPr>
          <w:color w:val="000000" w:themeColor="text1"/>
          <w:sz w:val="28"/>
          <w:szCs w:val="28"/>
        </w:rPr>
        <w:t xml:space="preserve">Профсоюзный комитет проводит контроль за соблюдением законодательства по охране труда, созданием безопасных и здоровых условий труда в </w:t>
      </w:r>
      <w:r w:rsidR="00742F1C">
        <w:rPr>
          <w:color w:val="000000" w:themeColor="text1"/>
          <w:sz w:val="28"/>
          <w:szCs w:val="28"/>
        </w:rPr>
        <w:t>ДОУ</w:t>
      </w:r>
      <w:r w:rsidRPr="001D060E">
        <w:rPr>
          <w:color w:val="000000" w:themeColor="text1"/>
          <w:sz w:val="28"/>
          <w:szCs w:val="28"/>
        </w:rPr>
        <w:t>. Обязанность по организации безопасных условий труда, проверке знаний работников по охране труда и охране жизни и здоровья воспитанников возложена на руководителя учреждения, специалиста по охране труда и комиссию по охране труда, созданную из представителей работод</w:t>
      </w:r>
      <w:r w:rsidR="00502D60" w:rsidRPr="001D060E">
        <w:rPr>
          <w:color w:val="000000" w:themeColor="text1"/>
          <w:sz w:val="28"/>
          <w:szCs w:val="28"/>
        </w:rPr>
        <w:t>ателя и членов профсоюзного комитета. Инструкции по ОТ разрабатываются на основе соответствующих правил и утверждаются заведующим с учетом мнения профсоюзного комитета.</w:t>
      </w:r>
    </w:p>
    <w:p w14:paraId="4564013E" w14:textId="7542BF31" w:rsidR="007E176F" w:rsidRDefault="007E176F" w:rsidP="002350E8">
      <w:pPr>
        <w:pStyle w:val="5"/>
        <w:spacing w:line="276" w:lineRule="auto"/>
        <w:ind w:firstLine="5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учреждении заведены журналы по технике безопасности, регулярно проводятся инструктажи с работниками М</w:t>
      </w:r>
      <w:r w:rsidR="00845EF6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ДОУ, отрабатываются правила эвакуации и поведения при экстренных ситуациях</w:t>
      </w:r>
      <w:r w:rsidR="00EC21E0">
        <w:rPr>
          <w:color w:val="000000" w:themeColor="text1"/>
          <w:sz w:val="28"/>
          <w:szCs w:val="28"/>
        </w:rPr>
        <w:t>. Обновлен стенд по охране труда.</w:t>
      </w:r>
    </w:p>
    <w:p w14:paraId="49AE8ABE" w14:textId="77777777" w:rsidR="00BF4C10" w:rsidRPr="00BF4C10" w:rsidRDefault="00BF4C10" w:rsidP="002350E8">
      <w:pPr>
        <w:pStyle w:val="5"/>
        <w:spacing w:line="276" w:lineRule="auto"/>
        <w:ind w:firstLine="560"/>
        <w:jc w:val="center"/>
        <w:rPr>
          <w:b/>
          <w:color w:val="C00000"/>
          <w:sz w:val="28"/>
          <w:szCs w:val="28"/>
        </w:rPr>
      </w:pPr>
    </w:p>
    <w:p w14:paraId="7E683135" w14:textId="77777777" w:rsidR="00BF4C10" w:rsidRPr="00C06065" w:rsidRDefault="00BF4C10" w:rsidP="002350E8">
      <w:pPr>
        <w:widowControl w:val="0"/>
        <w:shd w:val="clear" w:color="auto" w:fill="FFFFFF"/>
        <w:spacing w:after="0"/>
        <w:ind w:firstLine="5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60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Финансовое обеспечение деятельности</w:t>
      </w:r>
    </w:p>
    <w:p w14:paraId="7E34BB02" w14:textId="4A04A065" w:rsidR="00BF4C10" w:rsidRDefault="00674251" w:rsidP="00235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B7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9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B93B78">
        <w:rPr>
          <w:rFonts w:ascii="Times New Roman" w:hAnsi="Times New Roman" w:cs="Times New Roman"/>
          <w:sz w:val="28"/>
          <w:szCs w:val="28"/>
        </w:rPr>
        <w:t>профсоюзной организации проводил</w:t>
      </w:r>
      <w:r>
        <w:rPr>
          <w:rFonts w:ascii="Times New Roman" w:hAnsi="Times New Roman" w:cs="Times New Roman"/>
          <w:sz w:val="28"/>
          <w:szCs w:val="28"/>
        </w:rPr>
        <w:t xml:space="preserve">ась в соответствии с </w:t>
      </w:r>
      <w:r w:rsidRPr="00B9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B93B78">
        <w:rPr>
          <w:rFonts w:ascii="Times New Roman" w:hAnsi="Times New Roman" w:cs="Times New Roman"/>
          <w:sz w:val="28"/>
          <w:szCs w:val="28"/>
        </w:rPr>
        <w:t>, решениями профкома, с соблюдением норм законодательства и бухгалтерского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93B78">
        <w:rPr>
          <w:rFonts w:ascii="Times New Roman" w:hAnsi="Times New Roman" w:cs="Times New Roman"/>
          <w:sz w:val="28"/>
          <w:szCs w:val="28"/>
        </w:rPr>
        <w:t xml:space="preserve">та. Распределение средств по статьям </w:t>
      </w:r>
      <w:r w:rsidR="00292D13">
        <w:rPr>
          <w:rFonts w:ascii="Times New Roman" w:hAnsi="Times New Roman" w:cs="Times New Roman"/>
          <w:sz w:val="28"/>
          <w:szCs w:val="28"/>
        </w:rPr>
        <w:t>расходов утверждалось решением П</w:t>
      </w:r>
      <w:r w:rsidRPr="00B93B78">
        <w:rPr>
          <w:rFonts w:ascii="Times New Roman" w:hAnsi="Times New Roman" w:cs="Times New Roman"/>
          <w:sz w:val="28"/>
          <w:szCs w:val="28"/>
        </w:rPr>
        <w:t xml:space="preserve">рофсоюзного комитета. </w:t>
      </w:r>
      <w:r w:rsidR="002350E8">
        <w:rPr>
          <w:rFonts w:ascii="Times New Roman" w:hAnsi="Times New Roman" w:cs="Times New Roman"/>
          <w:sz w:val="28"/>
          <w:szCs w:val="28"/>
        </w:rPr>
        <w:t>Контроль</w:t>
      </w:r>
      <w:r w:rsidRPr="00B93B78">
        <w:rPr>
          <w:rFonts w:ascii="Times New Roman" w:hAnsi="Times New Roman" w:cs="Times New Roman"/>
          <w:sz w:val="28"/>
          <w:szCs w:val="28"/>
        </w:rPr>
        <w:t xml:space="preserve"> за финансовой деятельност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B93B78">
        <w:rPr>
          <w:rFonts w:ascii="Times New Roman" w:hAnsi="Times New Roman" w:cs="Times New Roman"/>
          <w:sz w:val="28"/>
          <w:szCs w:val="28"/>
        </w:rPr>
        <w:t xml:space="preserve"> </w:t>
      </w:r>
      <w:r w:rsidR="00292D13">
        <w:rPr>
          <w:rFonts w:ascii="Times New Roman" w:hAnsi="Times New Roman" w:cs="Times New Roman"/>
          <w:sz w:val="28"/>
          <w:szCs w:val="28"/>
        </w:rPr>
        <w:t>ПК</w:t>
      </w:r>
      <w:r w:rsidRPr="00B93B78">
        <w:rPr>
          <w:rFonts w:ascii="Times New Roman" w:hAnsi="Times New Roman" w:cs="Times New Roman"/>
          <w:sz w:val="28"/>
          <w:szCs w:val="28"/>
        </w:rPr>
        <w:t xml:space="preserve"> </w:t>
      </w:r>
      <w:r w:rsidR="002350E8">
        <w:rPr>
          <w:rFonts w:ascii="Times New Roman" w:hAnsi="Times New Roman" w:cs="Times New Roman"/>
          <w:sz w:val="28"/>
          <w:szCs w:val="28"/>
        </w:rPr>
        <w:t>осуществляла</w:t>
      </w:r>
      <w:r w:rsidRPr="00B93B78">
        <w:rPr>
          <w:rFonts w:ascii="Times New Roman" w:hAnsi="Times New Roman" w:cs="Times New Roman"/>
          <w:sz w:val="28"/>
          <w:szCs w:val="28"/>
        </w:rPr>
        <w:t xml:space="preserve"> ревизионная комиссия</w:t>
      </w:r>
      <w:r w:rsidR="00913507">
        <w:rPr>
          <w:rFonts w:ascii="Times New Roman" w:hAnsi="Times New Roman" w:cs="Times New Roman"/>
          <w:sz w:val="28"/>
          <w:szCs w:val="28"/>
        </w:rPr>
        <w:t xml:space="preserve">: </w:t>
      </w:r>
      <w:r w:rsidR="00845EF6">
        <w:rPr>
          <w:rFonts w:ascii="Times New Roman" w:hAnsi="Times New Roman" w:cs="Times New Roman"/>
          <w:color w:val="000000" w:themeColor="text1"/>
          <w:sz w:val="28"/>
          <w:szCs w:val="28"/>
        </w:rPr>
        <w:t>Попова А.В., Вахтина И.В., Микаелян А.В.</w:t>
      </w:r>
      <w:r w:rsidR="00845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Савченкова О.П.</w:t>
      </w:r>
    </w:p>
    <w:p w14:paraId="47F72633" w14:textId="0438D64A" w:rsidR="007B3D4A" w:rsidRPr="00443955" w:rsidRDefault="00DF50E8" w:rsidP="002350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3955">
        <w:rPr>
          <w:rFonts w:ascii="Times New Roman" w:hAnsi="Times New Roman" w:cs="Times New Roman"/>
          <w:b/>
          <w:sz w:val="28"/>
          <w:szCs w:val="28"/>
        </w:rPr>
        <w:t>Таким образом, за 20</w:t>
      </w:r>
      <w:r w:rsidR="002350E8">
        <w:rPr>
          <w:rFonts w:ascii="Times New Roman" w:hAnsi="Times New Roman" w:cs="Times New Roman"/>
          <w:b/>
          <w:sz w:val="28"/>
          <w:szCs w:val="28"/>
        </w:rPr>
        <w:t>2</w:t>
      </w:r>
      <w:r w:rsidR="00845EF6">
        <w:rPr>
          <w:rFonts w:ascii="Times New Roman" w:hAnsi="Times New Roman" w:cs="Times New Roman"/>
          <w:b/>
          <w:sz w:val="28"/>
          <w:szCs w:val="28"/>
        </w:rPr>
        <w:t>3</w:t>
      </w:r>
      <w:r w:rsidRPr="00443955">
        <w:rPr>
          <w:rFonts w:ascii="Times New Roman" w:hAnsi="Times New Roman" w:cs="Times New Roman"/>
          <w:b/>
          <w:sz w:val="28"/>
          <w:szCs w:val="28"/>
        </w:rPr>
        <w:t xml:space="preserve"> год израсходовано:</w:t>
      </w:r>
    </w:p>
    <w:p w14:paraId="6F8150B6" w14:textId="62FB8C67" w:rsidR="00BF4C10" w:rsidRPr="000C09B3" w:rsidRDefault="00DF50E8" w:rsidP="002350E8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</w:t>
      </w:r>
      <w:r w:rsidR="00BF4C10" w:rsidRPr="000C09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4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приобретение новогодних подарков для членов профсоюза </w:t>
      </w:r>
      <w:r w:rsidR="00BF4C10" w:rsidRPr="000C09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70919" w:rsidRPr="000C09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84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C721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235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570919" w:rsidRPr="000C09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F4C10" w:rsidRPr="000C09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руб.</w:t>
      </w:r>
      <w:r w:rsidR="004439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5096663" w14:textId="77777777" w:rsidR="004626BF" w:rsidRDefault="004626BF" w:rsidP="002350E8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A9A0A9" w14:textId="12320C9C" w:rsidR="004626BF" w:rsidRDefault="004626BF" w:rsidP="002350E8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 первичной                                                                         </w:t>
      </w:r>
      <w:r w:rsidR="0084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Савченкова О.П.</w:t>
      </w:r>
    </w:p>
    <w:p w14:paraId="1A852BD1" w14:textId="77777777" w:rsidR="004626BF" w:rsidRDefault="004626BF" w:rsidP="002350E8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профсоюзной организации </w:t>
      </w:r>
    </w:p>
    <w:p w14:paraId="01EEC227" w14:textId="18395D42" w:rsidR="0086626F" w:rsidRPr="000C09B3" w:rsidRDefault="004626BF" w:rsidP="002350E8">
      <w:pPr>
        <w:widowControl w:val="0"/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84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 №</w:t>
      </w:r>
      <w:r w:rsidR="0084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</w:p>
    <w:p w14:paraId="3F9B01BF" w14:textId="77777777" w:rsidR="00F40970" w:rsidRPr="000C09B3" w:rsidRDefault="00F40970" w:rsidP="002350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40970" w:rsidRPr="000C09B3" w:rsidSect="00F81E43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370AE"/>
    <w:multiLevelType w:val="hybridMultilevel"/>
    <w:tmpl w:val="13DC51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C4F5D5A"/>
    <w:multiLevelType w:val="hybridMultilevel"/>
    <w:tmpl w:val="0E44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A83"/>
    <w:rsid w:val="00001EDB"/>
    <w:rsid w:val="00034E04"/>
    <w:rsid w:val="00055B70"/>
    <w:rsid w:val="00090586"/>
    <w:rsid w:val="000C09B3"/>
    <w:rsid w:val="000E7CF6"/>
    <w:rsid w:val="001D060E"/>
    <w:rsid w:val="001D0949"/>
    <w:rsid w:val="001E15FA"/>
    <w:rsid w:val="002239AE"/>
    <w:rsid w:val="002350E8"/>
    <w:rsid w:val="00271F15"/>
    <w:rsid w:val="00292D13"/>
    <w:rsid w:val="00292EDB"/>
    <w:rsid w:val="002B7BBD"/>
    <w:rsid w:val="002C2FFB"/>
    <w:rsid w:val="002D4107"/>
    <w:rsid w:val="002D514B"/>
    <w:rsid w:val="002F2BB3"/>
    <w:rsid w:val="003067FB"/>
    <w:rsid w:val="003642A2"/>
    <w:rsid w:val="0036578D"/>
    <w:rsid w:val="003705E4"/>
    <w:rsid w:val="00376108"/>
    <w:rsid w:val="003B7A9D"/>
    <w:rsid w:val="003E4882"/>
    <w:rsid w:val="00401DD0"/>
    <w:rsid w:val="00443955"/>
    <w:rsid w:val="004626BF"/>
    <w:rsid w:val="004C52CF"/>
    <w:rsid w:val="00502D60"/>
    <w:rsid w:val="00553D86"/>
    <w:rsid w:val="0056754E"/>
    <w:rsid w:val="00570919"/>
    <w:rsid w:val="00573AA1"/>
    <w:rsid w:val="00590079"/>
    <w:rsid w:val="005D0033"/>
    <w:rsid w:val="005D4A82"/>
    <w:rsid w:val="005E7F7D"/>
    <w:rsid w:val="006116DB"/>
    <w:rsid w:val="00611A3F"/>
    <w:rsid w:val="00613FB0"/>
    <w:rsid w:val="00616B9D"/>
    <w:rsid w:val="00625B4E"/>
    <w:rsid w:val="0063710C"/>
    <w:rsid w:val="00647DDF"/>
    <w:rsid w:val="00672982"/>
    <w:rsid w:val="00674251"/>
    <w:rsid w:val="006B2C8D"/>
    <w:rsid w:val="00742F1C"/>
    <w:rsid w:val="00755C93"/>
    <w:rsid w:val="007B1EF5"/>
    <w:rsid w:val="007B3D4A"/>
    <w:rsid w:val="007E176F"/>
    <w:rsid w:val="007E39DD"/>
    <w:rsid w:val="00805A83"/>
    <w:rsid w:val="00810D8E"/>
    <w:rsid w:val="00811F9F"/>
    <w:rsid w:val="008175E4"/>
    <w:rsid w:val="00845EF6"/>
    <w:rsid w:val="0086626F"/>
    <w:rsid w:val="008C7571"/>
    <w:rsid w:val="008E05DF"/>
    <w:rsid w:val="00902FC5"/>
    <w:rsid w:val="00913507"/>
    <w:rsid w:val="00923F5E"/>
    <w:rsid w:val="009949A9"/>
    <w:rsid w:val="009C5678"/>
    <w:rsid w:val="009E75BB"/>
    <w:rsid w:val="00A00C41"/>
    <w:rsid w:val="00A00F54"/>
    <w:rsid w:val="00A11CCA"/>
    <w:rsid w:val="00A3419C"/>
    <w:rsid w:val="00A42546"/>
    <w:rsid w:val="00A62E66"/>
    <w:rsid w:val="00A947CF"/>
    <w:rsid w:val="00AA1E2B"/>
    <w:rsid w:val="00AA3F84"/>
    <w:rsid w:val="00AF1260"/>
    <w:rsid w:val="00AF24EA"/>
    <w:rsid w:val="00AF6322"/>
    <w:rsid w:val="00B31580"/>
    <w:rsid w:val="00BB2842"/>
    <w:rsid w:val="00BC1F02"/>
    <w:rsid w:val="00BD456E"/>
    <w:rsid w:val="00BE395E"/>
    <w:rsid w:val="00BF1548"/>
    <w:rsid w:val="00BF4C10"/>
    <w:rsid w:val="00C04102"/>
    <w:rsid w:val="00C06065"/>
    <w:rsid w:val="00C17A92"/>
    <w:rsid w:val="00C372C3"/>
    <w:rsid w:val="00C71232"/>
    <w:rsid w:val="00C72111"/>
    <w:rsid w:val="00C75D5C"/>
    <w:rsid w:val="00C840B8"/>
    <w:rsid w:val="00C85283"/>
    <w:rsid w:val="00CB3283"/>
    <w:rsid w:val="00D006E5"/>
    <w:rsid w:val="00D43A1F"/>
    <w:rsid w:val="00D55C6E"/>
    <w:rsid w:val="00DF50E8"/>
    <w:rsid w:val="00E17BE9"/>
    <w:rsid w:val="00EC21E0"/>
    <w:rsid w:val="00ED4857"/>
    <w:rsid w:val="00F121DC"/>
    <w:rsid w:val="00F147AF"/>
    <w:rsid w:val="00F40970"/>
    <w:rsid w:val="00F53DDD"/>
    <w:rsid w:val="00F81E43"/>
    <w:rsid w:val="00FB397D"/>
    <w:rsid w:val="00FB7D69"/>
    <w:rsid w:val="00FC41A7"/>
    <w:rsid w:val="00FC506B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8AA6"/>
  <w15:docId w15:val="{D9C69C64-6D48-4861-882E-82160B35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970"/>
  </w:style>
  <w:style w:type="paragraph" w:styleId="1">
    <w:name w:val="heading 1"/>
    <w:basedOn w:val="a"/>
    <w:link w:val="10"/>
    <w:uiPriority w:val="9"/>
    <w:qFormat/>
    <w:rsid w:val="00913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9AE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5"/>
    <w:rsid w:val="00BF4C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BF4C1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0ptExact">
    <w:name w:val="Основной текст + Интервал 0 pt Exact"/>
    <w:basedOn w:val="a5"/>
    <w:rsid w:val="00BF4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13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5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E75BB"/>
    <w:pPr>
      <w:ind w:left="720"/>
      <w:contextualSpacing/>
    </w:pPr>
  </w:style>
  <w:style w:type="paragraph" w:styleId="a8">
    <w:name w:val="Body Text"/>
    <w:basedOn w:val="a"/>
    <w:link w:val="a9"/>
    <w:rsid w:val="00401D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01DD0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 безопасности</cp:lastModifiedBy>
  <cp:revision>59</cp:revision>
  <dcterms:created xsi:type="dcterms:W3CDTF">2020-02-29T17:11:00Z</dcterms:created>
  <dcterms:modified xsi:type="dcterms:W3CDTF">2024-07-25T10:18:00Z</dcterms:modified>
</cp:coreProperties>
</file>